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微软雅黑" w:hAnsi="微软雅黑" w:eastAsia="微软雅黑" w:cs="微软雅黑"/>
          <w:b w:val="0"/>
          <w:i w:val="0"/>
          <w:caps w:val="0"/>
          <w:color w:val="FF0000"/>
          <w:spacing w:val="0"/>
          <w:kern w:val="0"/>
          <w:sz w:val="36"/>
          <w:szCs w:val="36"/>
          <w:shd w:val="clear" w:color="auto" w:fill="FFFFFF"/>
          <w:lang w:val="en-US" w:eastAsia="zh-CN" w:bidi="ar"/>
        </w:rPr>
      </w:pPr>
      <w:r>
        <w:rPr>
          <w:rFonts w:hint="eastAsia" w:ascii="微软雅黑" w:hAnsi="微软雅黑" w:eastAsia="微软雅黑" w:cs="微软雅黑"/>
          <w:b w:val="0"/>
          <w:i w:val="0"/>
          <w:caps w:val="0"/>
          <w:color w:val="FF0000"/>
          <w:spacing w:val="0"/>
          <w:kern w:val="0"/>
          <w:sz w:val="36"/>
          <w:szCs w:val="36"/>
          <w:shd w:val="clear" w:color="auto" w:fill="FFFFFF"/>
          <w:lang w:val="en-US" w:eastAsia="zh-CN" w:bidi="ar"/>
        </w:rPr>
        <w:t>巢湖临床医学院学生党总支学生工作动态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微软雅黑" w:hAnsi="微软雅黑" w:eastAsia="微软雅黑" w:cs="微软雅黑"/>
          <w:b w:val="0"/>
          <w:bCs w:val="0"/>
          <w:i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caps w:val="0"/>
          <w:color w:val="auto"/>
          <w:spacing w:val="0"/>
          <w:kern w:val="0"/>
          <w:sz w:val="28"/>
          <w:szCs w:val="28"/>
          <w:shd w:val="clear" w:color="auto" w:fill="FFFFFF"/>
          <w:lang w:val="en-US" w:eastAsia="zh-CN" w:bidi="ar"/>
        </w:rPr>
        <w:t>2018年第2期（总第2期）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480" w:firstLineChars="200"/>
        <w:jc w:val="left"/>
        <w:textAlignment w:val="auto"/>
        <w:outlineLvl w:val="9"/>
        <w:rPr>
          <w:rFonts w:hint="eastAsia" w:ascii="微软雅黑" w:hAnsi="微软雅黑" w:eastAsia="微软雅黑" w:cs="微软雅黑"/>
          <w:b w:val="0"/>
          <w:i w:val="0"/>
          <w:caps w:val="0"/>
          <w:color w:val="000000"/>
          <w:spacing w:val="0"/>
          <w:kern w:val="0"/>
          <w:sz w:val="24"/>
          <w:szCs w:val="24"/>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firstLine="602" w:firstLineChars="200"/>
        <w:textAlignment w:val="auto"/>
        <w:outlineLvl w:val="9"/>
        <w:rPr>
          <w:rFonts w:hint="eastAsia" w:ascii="仿宋" w:hAnsi="仿宋" w:eastAsia="仿宋" w:cs="仿宋"/>
          <w:b/>
          <w:bCs/>
          <w:color w:val="FF0000"/>
          <w:sz w:val="30"/>
          <w:szCs w:val="30"/>
          <w:lang w:val="en-US" w:eastAsia="zh-CN"/>
        </w:rPr>
      </w:pPr>
      <w:bookmarkStart w:id="0" w:name="_GoBack"/>
      <w:r>
        <w:rPr>
          <w:rFonts w:hint="eastAsia" w:ascii="仿宋" w:hAnsi="仿宋" w:eastAsia="仿宋" w:cs="仿宋"/>
          <w:b/>
          <w:bCs/>
          <w:color w:val="FF0000"/>
          <w:sz w:val="30"/>
          <w:szCs w:val="30"/>
          <w:lang w:val="en-US" w:eastAsia="zh-CN"/>
        </w:rPr>
        <w:t>一、年级班级专业工作动态</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562" w:firstLineChars="200"/>
        <w:textAlignment w:val="auto"/>
        <w:outlineLvl w:val="9"/>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1、2015级临床医学（免费定向生）工作动态</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0" w:firstLineChars="200"/>
        <w:textAlignment w:val="auto"/>
        <w:outlineLvl w:val="9"/>
        <w:rPr>
          <w:rFonts w:hint="eastAsia" w:ascii="仿宋" w:hAnsi="仿宋" w:eastAsia="仿宋" w:cs="仿宋"/>
          <w:color w:val="36363D"/>
          <w:sz w:val="24"/>
          <w:szCs w:val="24"/>
        </w:rPr>
      </w:pPr>
      <w:r>
        <w:rPr>
          <w:rFonts w:hint="eastAsia" w:ascii="仿宋" w:hAnsi="仿宋" w:eastAsia="仿宋" w:cs="仿宋"/>
          <w:sz w:val="24"/>
          <w:szCs w:val="24"/>
          <w:lang w:val="en-US"/>
        </w:rPr>
        <w:t>2018年4月27日</w:t>
      </w:r>
      <w:r>
        <w:rPr>
          <w:rFonts w:hint="eastAsia" w:ascii="仿宋" w:hAnsi="仿宋" w:eastAsia="仿宋" w:cs="仿宋"/>
          <w:sz w:val="24"/>
          <w:szCs w:val="24"/>
          <w:lang w:val="en-US" w:eastAsia="zh-CN"/>
        </w:rPr>
        <w:t>,</w:t>
      </w:r>
      <w:r>
        <w:rPr>
          <w:rFonts w:hint="eastAsia" w:ascii="仿宋" w:hAnsi="仿宋" w:eastAsia="仿宋" w:cs="仿宋"/>
          <w:sz w:val="24"/>
          <w:szCs w:val="24"/>
          <w:lang w:val="en-US"/>
        </w:rPr>
        <w:t>庞竞杰老师带领2015级</w:t>
      </w:r>
      <w:r>
        <w:rPr>
          <w:rFonts w:hint="eastAsia" w:ascii="仿宋" w:hAnsi="仿宋" w:eastAsia="仿宋" w:cs="仿宋"/>
          <w:sz w:val="24"/>
          <w:szCs w:val="24"/>
          <w:lang w:val="en-US" w:eastAsia="zh-CN"/>
        </w:rPr>
        <w:t>全科全体</w:t>
      </w:r>
      <w:r>
        <w:rPr>
          <w:rFonts w:hint="eastAsia" w:ascii="仿宋" w:hAnsi="仿宋" w:eastAsia="仿宋" w:cs="仿宋"/>
          <w:sz w:val="24"/>
          <w:szCs w:val="24"/>
          <w:lang w:val="en-US"/>
        </w:rPr>
        <w:t>同学开展了假前安全教育以及学风建设主题班会。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562" w:firstLineChars="200"/>
        <w:textAlignment w:val="auto"/>
        <w:outlineLvl w:val="9"/>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2、2016级临床医学（免费定向生）工作动态</w:t>
      </w:r>
    </w:p>
    <w:p>
      <w:pPr>
        <w:keepNext w:val="0"/>
        <w:keepLines w:val="0"/>
        <w:pageBreakBefore w:val="0"/>
        <w:widowControl w:val="0"/>
        <w:numPr>
          <w:ilvl w:val="0"/>
          <w:numId w:val="2"/>
        </w:numPr>
        <w:kinsoku/>
        <w:wordWrap/>
        <w:overflowPunct/>
        <w:topLinePunct w:val="0"/>
        <w:autoSpaceDE/>
        <w:autoSpaceDN/>
        <w:bidi w:val="0"/>
        <w:adjustRightInd/>
        <w:snapToGrid/>
        <w:spacing w:after="0" w:line="400" w:lineRule="exact"/>
        <w:ind w:left="0" w:leftChars="0" w:right="0" w:rightChars="0" w:firstLine="420" w:firstLineChars="0"/>
        <w:jc w:val="left"/>
        <w:textAlignment w:val="auto"/>
        <w:outlineLvl w:val="9"/>
        <w:rPr>
          <w:rFonts w:hint="eastAsia" w:ascii="仿宋" w:hAnsi="仿宋" w:eastAsia="仿宋" w:cs="仿宋"/>
          <w:color w:val="36363D"/>
          <w:sz w:val="24"/>
          <w:szCs w:val="24"/>
        </w:rPr>
      </w:pPr>
      <w:r>
        <w:rPr>
          <w:rFonts w:hint="eastAsia" w:ascii="仿宋" w:hAnsi="仿宋" w:eastAsia="仿宋" w:cs="仿宋"/>
          <w:sz w:val="24"/>
          <w:szCs w:val="24"/>
          <w:lang w:val="en-US"/>
        </w:rPr>
        <w:t>2018年4月27日</w:t>
      </w:r>
      <w:r>
        <w:rPr>
          <w:rFonts w:hint="eastAsia" w:ascii="仿宋" w:hAnsi="仿宋" w:eastAsia="仿宋" w:cs="仿宋"/>
          <w:sz w:val="24"/>
          <w:szCs w:val="24"/>
          <w:lang w:val="en-US" w:eastAsia="zh-CN"/>
        </w:rPr>
        <w:t>,</w:t>
      </w:r>
      <w:r>
        <w:rPr>
          <w:rFonts w:hint="eastAsia" w:ascii="仿宋" w:hAnsi="仿宋" w:eastAsia="仿宋" w:cs="仿宋"/>
          <w:sz w:val="24"/>
          <w:szCs w:val="24"/>
          <w:lang w:val="en-US"/>
        </w:rPr>
        <w:t>庞竞杰老师带领201</w:t>
      </w:r>
      <w:r>
        <w:rPr>
          <w:rFonts w:hint="eastAsia" w:ascii="仿宋" w:hAnsi="仿宋" w:eastAsia="仿宋" w:cs="仿宋"/>
          <w:sz w:val="24"/>
          <w:szCs w:val="24"/>
          <w:lang w:val="en-US" w:eastAsia="zh-CN"/>
        </w:rPr>
        <w:t>6</w:t>
      </w:r>
      <w:r>
        <w:rPr>
          <w:rFonts w:hint="eastAsia" w:ascii="仿宋" w:hAnsi="仿宋" w:eastAsia="仿宋" w:cs="仿宋"/>
          <w:sz w:val="24"/>
          <w:szCs w:val="24"/>
          <w:lang w:val="en-US"/>
        </w:rPr>
        <w:t>级</w:t>
      </w:r>
      <w:r>
        <w:rPr>
          <w:rFonts w:hint="eastAsia" w:ascii="仿宋" w:hAnsi="仿宋" w:eastAsia="仿宋" w:cs="仿宋"/>
          <w:sz w:val="24"/>
          <w:szCs w:val="24"/>
          <w:lang w:val="en-US" w:eastAsia="zh-CN"/>
        </w:rPr>
        <w:t>全科全体</w:t>
      </w:r>
      <w:r>
        <w:rPr>
          <w:rFonts w:hint="eastAsia" w:ascii="仿宋" w:hAnsi="仿宋" w:eastAsia="仿宋" w:cs="仿宋"/>
          <w:sz w:val="24"/>
          <w:szCs w:val="24"/>
          <w:lang w:val="en-US"/>
        </w:rPr>
        <w:t>同学开展了假前安全教育以及学风建设主题班会。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562" w:firstLineChars="200"/>
        <w:textAlignment w:val="auto"/>
        <w:outlineLvl w:val="9"/>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3、2017级临床医学（免费定向生）专业工作动态</w:t>
      </w:r>
    </w:p>
    <w:p>
      <w:pPr>
        <w:widowControl/>
        <w:numPr>
          <w:ilvl w:val="0"/>
          <w:numId w:val="3"/>
        </w:numPr>
        <w:ind w:left="0" w:leftChars="0" w:firstLine="420" w:firstLineChars="0"/>
        <w:jc w:val="left"/>
        <w:rPr>
          <w:rFonts w:hint="eastAsia" w:ascii="仿宋" w:hAnsi="仿宋" w:eastAsia="仿宋" w:cs="仿宋"/>
          <w:kern w:val="0"/>
          <w:sz w:val="24"/>
          <w:szCs w:val="24"/>
          <w:lang w:val="en-US" w:eastAsia="zh-CN"/>
        </w:rPr>
      </w:pPr>
      <w:r>
        <w:rPr>
          <w:rFonts w:hint="eastAsia" w:ascii="仿宋" w:hAnsi="仿宋" w:eastAsia="仿宋" w:cs="仿宋"/>
          <w:sz w:val="24"/>
          <w:szCs w:val="24"/>
          <w:lang w:eastAsia="zh-CN"/>
        </w:rPr>
        <w:t>2018年4月24日</w:t>
      </w:r>
      <w:r>
        <w:rPr>
          <w:rFonts w:hint="eastAsia" w:ascii="仿宋" w:hAnsi="仿宋" w:eastAsia="仿宋" w:cs="仿宋"/>
          <w:kern w:val="0"/>
          <w:sz w:val="24"/>
          <w:szCs w:val="24"/>
          <w:lang w:val="en-US" w:eastAsia="zh-CN"/>
        </w:rPr>
        <w:t>，2017级全科全体同学在大蜀山参观烈士陵园，第二次团主题日活动圆满举行，同学们宣读入团誓词，收获满满。</w:t>
      </w:r>
    </w:p>
    <w:p>
      <w:pPr>
        <w:widowControl/>
        <w:numPr>
          <w:ilvl w:val="0"/>
          <w:numId w:val="3"/>
        </w:numPr>
        <w:ind w:left="0" w:leftChars="0" w:firstLine="420" w:firstLineChars="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2018年4月25日，2017级全科班委在13203教室举行第三次例会，例会圆满举行，大家对工作进行总结，并提出更好建设班级的新方案。</w:t>
      </w:r>
    </w:p>
    <w:p>
      <w:pPr>
        <w:widowControl/>
        <w:numPr>
          <w:ilvl w:val="0"/>
          <w:numId w:val="3"/>
        </w:numPr>
        <w:ind w:left="0" w:leftChars="0" w:firstLine="420" w:firstLineChars="0"/>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2018年5月2日，2017级全科部分同学在第一学术报告厅参与“十佳本科生表彰大会”，收获满满。</w:t>
      </w:r>
    </w:p>
    <w:p>
      <w:pPr>
        <w:widowControl/>
        <w:numPr>
          <w:ilvl w:val="0"/>
          <w:numId w:val="3"/>
        </w:numPr>
        <w:ind w:left="0" w:leftChars="0" w:firstLine="420" w:firstLineChars="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2018年5月2日，2017级全科部分同学在体育馆参与“五四”合唱，活动圆满结束，取得了不错的成绩。</w:t>
      </w:r>
    </w:p>
    <w:p>
      <w:pPr>
        <w:widowControl/>
        <w:numPr>
          <w:ilvl w:val="0"/>
          <w:numId w:val="3"/>
        </w:numPr>
        <w:ind w:left="0" w:leftChars="0" w:firstLine="420" w:firstLineChars="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2018年5月3日，2017级全科全体同学在文化广场“筑梦”墙前合影留念。</w:t>
      </w:r>
    </w:p>
    <w:p>
      <w:pPr>
        <w:widowControl/>
        <w:numPr>
          <w:ilvl w:val="0"/>
          <w:numId w:val="3"/>
        </w:numPr>
        <w:ind w:left="0" w:leftChars="0" w:firstLine="420" w:firstLineChars="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2018年5月4日，2017级全科成功组建了8个班级兴趣小组，组长有能力有担当，同学们报名踊跃。同学们可互相上传下载学习资料，解答相关学习问题，达到了预期的效果。</w:t>
      </w:r>
    </w:p>
    <w:p>
      <w:pPr>
        <w:widowControl/>
        <w:numPr>
          <w:ilvl w:val="0"/>
          <w:numId w:val="3"/>
        </w:numPr>
        <w:ind w:left="0" w:leftChars="0" w:firstLine="420" w:firstLine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2018年5月5日，</w:t>
      </w: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17级全科精医班委在13103教室举行“2017级巢湖临床医学院新生班委会”，各班委组织汇报前期工作提出不足，并安排后期事务。李书记参与并讲话，活动圆满结束。</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562" w:firstLineChars="200"/>
        <w:textAlignment w:val="auto"/>
        <w:outlineLvl w:val="9"/>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4、2017级精神医学专业工作动态</w:t>
      </w:r>
    </w:p>
    <w:p>
      <w:pPr>
        <w:numPr>
          <w:ilvl w:val="0"/>
          <w:numId w:val="4"/>
        </w:numPr>
        <w:ind w:left="0" w:leftChars="0" w:firstLine="420" w:firstLineChars="0"/>
        <w:rPr>
          <w:rFonts w:hint="eastAsia" w:ascii="仿宋" w:hAnsi="仿宋" w:eastAsia="仿宋" w:cs="仿宋"/>
          <w:sz w:val="24"/>
          <w:szCs w:val="24"/>
        </w:rPr>
      </w:pPr>
      <w:r>
        <w:rPr>
          <w:rFonts w:hint="eastAsia" w:ascii="仿宋" w:hAnsi="仿宋" w:eastAsia="仿宋" w:cs="仿宋"/>
          <w:sz w:val="24"/>
          <w:szCs w:val="24"/>
          <w:lang w:val="en-US" w:eastAsia="zh-CN"/>
        </w:rPr>
        <w:t>2018年5</w:t>
      </w:r>
      <w:r>
        <w:rPr>
          <w:rFonts w:hint="eastAsia" w:ascii="仿宋" w:hAnsi="仿宋" w:eastAsia="仿宋" w:cs="仿宋"/>
          <w:sz w:val="24"/>
          <w:szCs w:val="24"/>
          <w:lang w:eastAsia="zh-CN"/>
        </w:rPr>
        <w:t>月</w:t>
      </w:r>
      <w:r>
        <w:rPr>
          <w:rFonts w:hint="eastAsia" w:ascii="仿宋" w:hAnsi="仿宋" w:eastAsia="仿宋" w:cs="仿宋"/>
          <w:sz w:val="24"/>
          <w:szCs w:val="24"/>
          <w:lang w:val="en-US" w:eastAsia="zh-CN"/>
        </w:rPr>
        <w:t>2日，2017级精神医学</w:t>
      </w:r>
      <w:r>
        <w:rPr>
          <w:rFonts w:hint="eastAsia" w:ascii="仿宋" w:hAnsi="仿宋" w:eastAsia="仿宋" w:cs="仿宋"/>
          <w:sz w:val="24"/>
          <w:szCs w:val="24"/>
          <w:lang w:eastAsia="zh-CN"/>
        </w:rPr>
        <w:t>的同学参加纪念建团96周年“五四”合唱比赛并取得了第五名的好成绩。</w:t>
      </w:r>
    </w:p>
    <w:p>
      <w:pPr>
        <w:numPr>
          <w:ilvl w:val="0"/>
          <w:numId w:val="4"/>
        </w:numPr>
        <w:ind w:left="0" w:leftChars="0" w:firstLine="420" w:firstLineChars="0"/>
        <w:rPr>
          <w:rFonts w:hint="eastAsia" w:ascii="仿宋" w:hAnsi="仿宋" w:eastAsia="仿宋" w:cs="仿宋"/>
          <w:sz w:val="24"/>
          <w:szCs w:val="24"/>
        </w:rPr>
      </w:pPr>
      <w:r>
        <w:rPr>
          <w:rFonts w:hint="eastAsia" w:ascii="仿宋" w:hAnsi="仿宋" w:eastAsia="仿宋" w:cs="仿宋"/>
          <w:sz w:val="24"/>
          <w:szCs w:val="24"/>
          <w:lang w:val="en-US" w:eastAsia="zh-CN"/>
        </w:rPr>
        <w:t>2018年5</w:t>
      </w:r>
      <w:r>
        <w:rPr>
          <w:rFonts w:hint="eastAsia" w:ascii="仿宋" w:hAnsi="仿宋" w:eastAsia="仿宋" w:cs="仿宋"/>
          <w:sz w:val="24"/>
          <w:szCs w:val="24"/>
          <w:lang w:eastAsia="zh-CN"/>
        </w:rPr>
        <w:t>月</w:t>
      </w:r>
      <w:r>
        <w:rPr>
          <w:rFonts w:hint="eastAsia" w:ascii="仿宋" w:hAnsi="仿宋" w:eastAsia="仿宋" w:cs="仿宋"/>
          <w:sz w:val="24"/>
          <w:szCs w:val="24"/>
          <w:lang w:val="en-US" w:eastAsia="zh-CN"/>
        </w:rPr>
        <w:t>3日</w:t>
      </w:r>
      <w:r>
        <w:rPr>
          <w:rFonts w:hint="eastAsia" w:ascii="仿宋" w:hAnsi="仿宋" w:eastAsia="仿宋" w:cs="仿宋"/>
          <w:sz w:val="24"/>
          <w:szCs w:val="24"/>
          <w:lang w:eastAsia="zh-CN"/>
        </w:rPr>
        <w:t>，班级开始实施读书活动和跑步活动，并建立班级书库。</w:t>
      </w:r>
    </w:p>
    <w:p>
      <w:pPr>
        <w:numPr>
          <w:ilvl w:val="0"/>
          <w:numId w:val="4"/>
        </w:numPr>
        <w:ind w:left="0" w:leftChars="0" w:firstLine="420" w:firstLine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2018年5月3日，</w:t>
      </w:r>
      <w:r>
        <w:rPr>
          <w:rFonts w:hint="eastAsia" w:ascii="仿宋" w:hAnsi="仿宋" w:eastAsia="仿宋" w:cs="仿宋"/>
          <w:sz w:val="24"/>
          <w:szCs w:val="24"/>
          <w:lang w:eastAsia="zh-CN"/>
        </w:rPr>
        <w:t>团支部书记带头开展“创青春”大学生创业比赛和创新创业比赛，团支部组织全体团员在校文化广 场摆放的纪念建团96周年“筑梦”墙处合影留念。</w:t>
      </w:r>
    </w:p>
    <w:p>
      <w:pPr>
        <w:keepNext w:val="0"/>
        <w:keepLines w:val="0"/>
        <w:pageBreakBefore w:val="0"/>
        <w:widowControl w:val="0"/>
        <w:kinsoku/>
        <w:wordWrap/>
        <w:overflowPunct/>
        <w:topLinePunct w:val="0"/>
        <w:autoSpaceDE/>
        <w:autoSpaceDN/>
        <w:bidi w:val="0"/>
        <w:adjustRightInd/>
        <w:snapToGrid/>
        <w:spacing w:line="400" w:lineRule="exact"/>
        <w:ind w:left="0" w:firstLine="482" w:firstLineChars="200"/>
        <w:textAlignment w:val="auto"/>
        <w:outlineLvl w:val="9"/>
        <w:rPr>
          <w:rFonts w:hint="eastAsia" w:ascii="仿宋" w:hAnsi="仿宋" w:eastAsia="仿宋" w:cs="仿宋"/>
          <w:b/>
          <w:bCs/>
          <w:color w:val="36363D"/>
          <w:sz w:val="24"/>
          <w:szCs w:val="24"/>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outlineLvl w:val="9"/>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二、学生团体工作动态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562" w:firstLineChars="200"/>
        <w:textAlignment w:val="auto"/>
        <w:outlineLvl w:val="9"/>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1、学生会</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办公室</w:t>
      </w:r>
    </w:p>
    <w:p>
      <w:pPr>
        <w:pStyle w:val="4"/>
        <w:numPr>
          <w:ilvl w:val="0"/>
          <w:numId w:val="6"/>
        </w:numPr>
        <w:spacing w:line="240" w:lineRule="auto"/>
        <w:ind w:left="0" w:leftChars="0" w:firstLine="420" w:firstLineChars="0"/>
        <w:jc w:val="both"/>
        <w:rPr>
          <w:rFonts w:hint="eastAsia" w:ascii="仿宋" w:hAnsi="仿宋" w:eastAsia="仿宋"/>
          <w:sz w:val="24"/>
          <w:szCs w:val="24"/>
        </w:rPr>
      </w:pPr>
      <w:r>
        <w:rPr>
          <w:rFonts w:hint="eastAsia" w:ascii="仿宋" w:hAnsi="仿宋" w:eastAsia="仿宋"/>
          <w:sz w:val="24"/>
          <w:szCs w:val="24"/>
        </w:rPr>
        <w:t>4月29日召开会议讨论心理剧活动相关事宜</w:t>
      </w:r>
      <w:r>
        <w:rPr>
          <w:rFonts w:hint="eastAsia" w:ascii="仿宋" w:hAnsi="仿宋" w:eastAsia="仿宋"/>
          <w:sz w:val="24"/>
          <w:szCs w:val="24"/>
          <w:lang w:eastAsia="zh-CN"/>
        </w:rPr>
        <w:t>并就部门发展展开讨论。</w:t>
      </w:r>
    </w:p>
    <w:p>
      <w:pPr>
        <w:pStyle w:val="4"/>
        <w:numPr>
          <w:ilvl w:val="0"/>
          <w:numId w:val="6"/>
        </w:numPr>
        <w:spacing w:line="240" w:lineRule="auto"/>
        <w:ind w:left="0" w:leftChars="0" w:firstLine="420" w:firstLineChars="0"/>
        <w:jc w:val="both"/>
        <w:rPr>
          <w:rFonts w:hint="eastAsia" w:ascii="仿宋" w:hAnsi="仿宋" w:eastAsia="仿宋"/>
          <w:sz w:val="24"/>
          <w:szCs w:val="24"/>
        </w:rPr>
      </w:pPr>
      <w:r>
        <w:rPr>
          <w:rFonts w:hint="eastAsia" w:ascii="仿宋" w:hAnsi="仿宋" w:eastAsia="仿宋"/>
          <w:sz w:val="24"/>
          <w:szCs w:val="24"/>
          <w:lang w:val="en-US" w:eastAsia="zh-CN"/>
        </w:rPr>
        <w:t>5月3日就心理剧活动和部门发展相关事宜再次召开会议。</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宣传部</w:t>
      </w:r>
    </w:p>
    <w:p>
      <w:pPr>
        <w:pStyle w:val="4"/>
        <w:numPr>
          <w:ilvl w:val="0"/>
          <w:numId w:val="7"/>
        </w:numPr>
        <w:ind w:left="0" w:leftChars="0" w:firstLine="420" w:firstLineChars="0"/>
        <w:jc w:val="both"/>
        <w:rPr>
          <w:rFonts w:ascii="仿宋" w:hAnsi="仿宋" w:eastAsia="仿宋"/>
          <w:sz w:val="24"/>
          <w:szCs w:val="24"/>
        </w:rPr>
      </w:pPr>
      <w:r>
        <w:rPr>
          <w:rFonts w:ascii="仿宋" w:hAnsi="仿宋" w:eastAsia="仿宋"/>
          <w:sz w:val="24"/>
          <w:szCs w:val="24"/>
        </w:rPr>
        <w:t>4月23号——5月4号，宣传部共发QQ推送39篇，</w:t>
      </w:r>
      <w:r>
        <w:rPr>
          <w:rFonts w:ascii="仿宋" w:hAnsi="仿宋" w:eastAsia="仿宋"/>
          <w:sz w:val="24"/>
          <w:szCs w:val="24"/>
          <w:lang w:val="en-US"/>
        </w:rPr>
        <w:t>总点赞数达到了1170人次，</w:t>
      </w:r>
      <w:r>
        <w:rPr>
          <w:rFonts w:ascii="仿宋" w:hAnsi="仿宋" w:eastAsia="仿宋"/>
          <w:sz w:val="24"/>
          <w:szCs w:val="24"/>
        </w:rPr>
        <w:t>总浏览量7800人次，单</w:t>
      </w:r>
      <w:r>
        <w:rPr>
          <w:rFonts w:ascii="仿宋" w:hAnsi="仿宋" w:eastAsia="仿宋"/>
          <w:sz w:val="24"/>
          <w:szCs w:val="24"/>
          <w:lang w:val="en-US"/>
        </w:rPr>
        <w:t>篇</w:t>
      </w:r>
      <w:r>
        <w:rPr>
          <w:rFonts w:ascii="仿宋" w:hAnsi="仿宋" w:eastAsia="仿宋"/>
          <w:sz w:val="24"/>
          <w:szCs w:val="24"/>
        </w:rPr>
        <w:t>最高浏览量459人次</w:t>
      </w:r>
      <w:r>
        <w:rPr>
          <w:rFonts w:ascii="仿宋" w:hAnsi="仿宋" w:eastAsia="仿宋"/>
          <w:sz w:val="24"/>
          <w:szCs w:val="24"/>
          <w:lang w:val="en-US"/>
        </w:rPr>
        <w:t>。</w:t>
      </w:r>
    </w:p>
    <w:p>
      <w:pPr>
        <w:pStyle w:val="4"/>
        <w:numPr>
          <w:ilvl w:val="0"/>
          <w:numId w:val="7"/>
        </w:numPr>
        <w:ind w:left="0" w:leftChars="0" w:firstLine="420" w:firstLineChars="0"/>
        <w:jc w:val="both"/>
        <w:rPr>
          <w:rFonts w:ascii="仿宋" w:hAnsi="仿宋" w:eastAsia="仿宋"/>
          <w:sz w:val="24"/>
          <w:szCs w:val="24"/>
        </w:rPr>
      </w:pPr>
      <w:r>
        <w:rPr>
          <w:rFonts w:ascii="仿宋" w:hAnsi="仿宋" w:eastAsia="仿宋"/>
          <w:sz w:val="24"/>
          <w:szCs w:val="24"/>
        </w:rPr>
        <w:t>4月23日至5月4日间，宣传部共推出微信推送五篇。</w:t>
      </w:r>
    </w:p>
    <w:p>
      <w:pPr>
        <w:pStyle w:val="4"/>
        <w:numPr>
          <w:ilvl w:val="0"/>
          <w:numId w:val="7"/>
        </w:numPr>
        <w:ind w:left="0" w:leftChars="0" w:firstLine="420" w:firstLineChars="0"/>
        <w:jc w:val="both"/>
        <w:rPr>
          <w:rFonts w:ascii="仿宋" w:hAnsi="仿宋" w:eastAsia="仿宋"/>
          <w:sz w:val="24"/>
          <w:szCs w:val="24"/>
        </w:rPr>
      </w:pPr>
      <w:r>
        <w:rPr>
          <w:rFonts w:ascii="仿宋" w:hAnsi="仿宋" w:eastAsia="仿宋"/>
          <w:sz w:val="24"/>
          <w:szCs w:val="24"/>
        </w:rPr>
        <w:t>4月23日，5月3日宣传部</w:t>
      </w:r>
      <w:r>
        <w:rPr>
          <w:rFonts w:ascii="仿宋" w:hAnsi="仿宋" w:eastAsia="仿宋"/>
          <w:sz w:val="24"/>
          <w:szCs w:val="24"/>
          <w:lang w:val="en-US"/>
        </w:rPr>
        <w:t>召开</w:t>
      </w:r>
      <w:r>
        <w:rPr>
          <w:rFonts w:ascii="仿宋" w:hAnsi="仿宋" w:eastAsia="仿宋"/>
          <w:sz w:val="24"/>
          <w:szCs w:val="24"/>
        </w:rPr>
        <w:t>两次例会</w:t>
      </w:r>
      <w:r>
        <w:rPr>
          <w:rFonts w:ascii="仿宋" w:hAnsi="仿宋" w:eastAsia="仿宋"/>
          <w:sz w:val="24"/>
          <w:szCs w:val="24"/>
          <w:lang w:val="en-US"/>
        </w:rPr>
        <w:t>，总结之前工作并讨论下周工作，同时推行代理部长制度，锻炼干事能力。</w:t>
      </w:r>
    </w:p>
    <w:p>
      <w:pPr>
        <w:pStyle w:val="4"/>
        <w:numPr>
          <w:ilvl w:val="0"/>
          <w:numId w:val="7"/>
        </w:numPr>
        <w:ind w:left="0" w:leftChars="0" w:firstLine="420" w:firstLineChars="0"/>
        <w:jc w:val="both"/>
        <w:rPr>
          <w:rFonts w:ascii="仿宋" w:hAnsi="仿宋" w:eastAsia="仿宋"/>
          <w:sz w:val="24"/>
          <w:szCs w:val="24"/>
        </w:rPr>
      </w:pPr>
      <w:r>
        <w:rPr>
          <w:rFonts w:ascii="仿宋" w:hAnsi="仿宋" w:eastAsia="仿宋"/>
          <w:sz w:val="24"/>
          <w:szCs w:val="24"/>
        </w:rPr>
        <w:t>4月23日至4月27日间宣传部每日均去往书记办公室值班</w:t>
      </w:r>
      <w:r>
        <w:rPr>
          <w:rFonts w:hint="eastAsia" w:ascii="仿宋" w:hAnsi="仿宋" w:eastAsia="仿宋"/>
          <w:sz w:val="24"/>
          <w:szCs w:val="24"/>
          <w:lang w:eastAsia="zh-CN"/>
        </w:rPr>
        <w:t>。</w:t>
      </w:r>
    </w:p>
    <w:p>
      <w:pPr>
        <w:pStyle w:val="4"/>
        <w:numPr>
          <w:ilvl w:val="0"/>
          <w:numId w:val="7"/>
        </w:numPr>
        <w:ind w:left="0" w:leftChars="0" w:firstLine="420" w:firstLineChars="0"/>
        <w:jc w:val="both"/>
        <w:rPr>
          <w:rFonts w:ascii="仿宋" w:hAnsi="仿宋" w:eastAsia="仿宋"/>
          <w:sz w:val="24"/>
          <w:szCs w:val="24"/>
        </w:rPr>
      </w:pPr>
      <w:r>
        <w:rPr>
          <w:rFonts w:ascii="仿宋" w:hAnsi="仿宋" w:eastAsia="仿宋"/>
          <w:sz w:val="24"/>
          <w:szCs w:val="24"/>
        </w:rPr>
        <w:t>4月28日，宣传部对第一期行走达人活动进行拍照并对参与同学进行采访。</w:t>
      </w:r>
    </w:p>
    <w:p>
      <w:pPr>
        <w:pStyle w:val="4"/>
        <w:numPr>
          <w:ilvl w:val="0"/>
          <w:numId w:val="7"/>
        </w:numPr>
        <w:ind w:left="0" w:leftChars="0" w:firstLine="420" w:firstLineChars="0"/>
        <w:jc w:val="both"/>
        <w:rPr>
          <w:rFonts w:ascii="仿宋" w:hAnsi="仿宋" w:eastAsia="仿宋"/>
          <w:sz w:val="24"/>
          <w:szCs w:val="24"/>
        </w:rPr>
      </w:pPr>
      <w:r>
        <w:rPr>
          <w:rFonts w:ascii="仿宋" w:hAnsi="仿宋" w:eastAsia="仿宋"/>
          <w:sz w:val="24"/>
          <w:szCs w:val="24"/>
        </w:rPr>
        <w:t>5月2日，宣传部对参与合唱人员进行专访，并</w:t>
      </w:r>
      <w:r>
        <w:rPr>
          <w:rFonts w:ascii="仿宋" w:hAnsi="仿宋" w:eastAsia="仿宋"/>
          <w:sz w:val="24"/>
          <w:szCs w:val="24"/>
          <w:lang w:val="en-US"/>
        </w:rPr>
        <w:t>在</w:t>
      </w:r>
      <w:r>
        <w:rPr>
          <w:rFonts w:ascii="仿宋" w:hAnsi="仿宋" w:eastAsia="仿宋"/>
          <w:sz w:val="24"/>
          <w:szCs w:val="24"/>
        </w:rPr>
        <w:t>微信</w:t>
      </w:r>
      <w:r>
        <w:rPr>
          <w:rFonts w:ascii="仿宋" w:hAnsi="仿宋" w:eastAsia="仿宋"/>
          <w:sz w:val="24"/>
          <w:szCs w:val="24"/>
          <w:lang w:val="en-US"/>
        </w:rPr>
        <w:t>平台</w:t>
      </w:r>
      <w:r>
        <w:rPr>
          <w:rFonts w:ascii="仿宋" w:hAnsi="仿宋" w:eastAsia="仿宋"/>
          <w:sz w:val="24"/>
          <w:szCs w:val="24"/>
        </w:rPr>
        <w:t>推送。</w:t>
      </w:r>
    </w:p>
    <w:p>
      <w:pPr>
        <w:pStyle w:val="4"/>
        <w:numPr>
          <w:ilvl w:val="0"/>
          <w:numId w:val="7"/>
        </w:numPr>
        <w:ind w:left="0" w:leftChars="0" w:firstLine="420" w:firstLineChars="0"/>
        <w:jc w:val="both"/>
        <w:rPr>
          <w:rFonts w:ascii="仿宋" w:hAnsi="仿宋" w:eastAsia="仿宋"/>
          <w:sz w:val="24"/>
          <w:szCs w:val="24"/>
        </w:rPr>
      </w:pPr>
      <w:r>
        <w:rPr>
          <w:rFonts w:ascii="仿宋" w:hAnsi="仿宋" w:eastAsia="仿宋"/>
          <w:sz w:val="24"/>
          <w:szCs w:val="24"/>
        </w:rPr>
        <w:t>5月3日，宣传部对五四合唱活动进行了拍照和采访。</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体育部</w:t>
      </w:r>
    </w:p>
    <w:p>
      <w:pPr>
        <w:pStyle w:val="4"/>
        <w:numPr>
          <w:ilvl w:val="0"/>
          <w:numId w:val="0"/>
        </w:numPr>
        <w:ind w:firstLine="480" w:firstLineChars="200"/>
        <w:jc w:val="both"/>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月</w:t>
      </w:r>
      <w:r>
        <w:rPr>
          <w:rFonts w:ascii="仿宋" w:hAnsi="仿宋" w:eastAsia="仿宋"/>
          <w:sz w:val="24"/>
          <w:szCs w:val="24"/>
        </w:rPr>
        <w:t>4号，组织乒乓球报名事宜。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生活部</w:t>
      </w:r>
    </w:p>
    <w:p>
      <w:pPr>
        <w:pStyle w:val="4"/>
        <w:numPr>
          <w:ilvl w:val="0"/>
          <w:numId w:val="8"/>
        </w:numPr>
        <w:ind w:left="0" w:leftChars="0" w:firstLine="420" w:firstLineChars="0"/>
        <w:rPr>
          <w:rFonts w:ascii="仿宋" w:hAnsi="仿宋" w:eastAsia="仿宋"/>
          <w:sz w:val="24"/>
          <w:szCs w:val="24"/>
        </w:rPr>
      </w:pPr>
      <w:r>
        <w:rPr>
          <w:rFonts w:ascii="仿宋" w:hAnsi="仿宋" w:eastAsia="仿宋"/>
          <w:sz w:val="24"/>
          <w:szCs w:val="24"/>
        </w:rPr>
        <w:t>4月27日和5月4日生活部干事进行查寝工作，并评选出周文明寝室。</w:t>
      </w:r>
    </w:p>
    <w:p>
      <w:pPr>
        <w:pStyle w:val="4"/>
        <w:numPr>
          <w:ilvl w:val="0"/>
          <w:numId w:val="8"/>
        </w:numPr>
        <w:ind w:left="0" w:leftChars="0" w:firstLine="420" w:firstLineChars="0"/>
        <w:rPr>
          <w:rFonts w:ascii="仿宋" w:hAnsi="仿宋" w:eastAsia="仿宋"/>
          <w:sz w:val="24"/>
          <w:szCs w:val="24"/>
        </w:rPr>
      </w:pPr>
      <w:r>
        <w:rPr>
          <w:rFonts w:ascii="仿宋" w:hAnsi="仿宋" w:eastAsia="仿宋"/>
          <w:sz w:val="24"/>
          <w:szCs w:val="24"/>
        </w:rPr>
        <w:t>4月27日和5月4日晚上生活部开例会，探讨工作中遇到的问题及寻求解决的办法。</w:t>
      </w:r>
    </w:p>
    <w:p>
      <w:pPr>
        <w:pStyle w:val="4"/>
        <w:numPr>
          <w:ilvl w:val="0"/>
          <w:numId w:val="8"/>
        </w:numPr>
        <w:ind w:left="0" w:leftChars="0" w:firstLine="420" w:firstLineChars="0"/>
        <w:rPr>
          <w:rFonts w:ascii="仿宋" w:hAnsi="仿宋" w:eastAsia="仿宋"/>
          <w:sz w:val="24"/>
          <w:szCs w:val="24"/>
        </w:rPr>
      </w:pPr>
      <w:r>
        <w:rPr>
          <w:rFonts w:ascii="仿宋" w:hAnsi="仿宋" w:eastAsia="仿宋"/>
          <w:sz w:val="24"/>
          <w:szCs w:val="24"/>
        </w:rPr>
        <w:t>5月3日评选出四月月文明寝室。</w:t>
      </w:r>
    </w:p>
    <w:p>
      <w:pPr>
        <w:pStyle w:val="4"/>
        <w:numPr>
          <w:ilvl w:val="0"/>
          <w:numId w:val="8"/>
        </w:numPr>
        <w:ind w:left="0" w:leftChars="0" w:firstLine="420" w:firstLineChars="0"/>
        <w:rPr>
          <w:rFonts w:ascii="仿宋" w:hAnsi="仿宋" w:eastAsia="仿宋"/>
          <w:sz w:val="24"/>
          <w:szCs w:val="24"/>
        </w:rPr>
      </w:pPr>
      <w:r>
        <w:rPr>
          <w:rFonts w:ascii="仿宋" w:hAnsi="仿宋" w:eastAsia="仿宋"/>
          <w:sz w:val="24"/>
          <w:szCs w:val="24"/>
        </w:rPr>
        <w:t>5月2日至5月4日每天生活部一位部长带领一名干事去书记办公室值班并汇报工作情况。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both"/>
        <w:textAlignment w:val="auto"/>
        <w:outlineLvl w:val="9"/>
        <w:rPr>
          <w:rFonts w:hint="eastAsia" w:ascii="仿宋" w:hAnsi="仿宋" w:eastAsia="仿宋" w:cs="仿宋"/>
          <w:b/>
          <w:bCs/>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文艺部</w:t>
      </w:r>
    </w:p>
    <w:p>
      <w:pPr>
        <w:pStyle w:val="4"/>
        <w:numPr>
          <w:ilvl w:val="0"/>
          <w:numId w:val="9"/>
        </w:numPr>
        <w:ind w:left="0" w:leftChars="0" w:firstLine="420" w:firstLineChars="0"/>
        <w:rPr>
          <w:rFonts w:hint="eastAsia" w:ascii="仿宋" w:hAnsi="仿宋" w:eastAsia="仿宋"/>
          <w:sz w:val="24"/>
          <w:szCs w:val="24"/>
        </w:rPr>
      </w:pPr>
      <w:r>
        <w:rPr>
          <w:rFonts w:hint="eastAsia" w:ascii="仿宋" w:hAnsi="仿宋" w:eastAsia="仿宋"/>
          <w:sz w:val="24"/>
          <w:szCs w:val="24"/>
        </w:rPr>
        <w:t>4月2</w:t>
      </w:r>
      <w:r>
        <w:rPr>
          <w:rFonts w:ascii="仿宋" w:hAnsi="仿宋" w:eastAsia="仿宋"/>
          <w:sz w:val="24"/>
          <w:szCs w:val="24"/>
        </w:rPr>
        <w:t>4</w:t>
      </w:r>
      <w:r>
        <w:rPr>
          <w:rFonts w:hint="eastAsia" w:ascii="仿宋" w:hAnsi="仿宋" w:eastAsia="仿宋"/>
          <w:sz w:val="24"/>
          <w:szCs w:val="24"/>
        </w:rPr>
        <w:t>日至</w:t>
      </w:r>
      <w:r>
        <w:rPr>
          <w:rFonts w:ascii="仿宋" w:hAnsi="仿宋" w:eastAsia="仿宋"/>
          <w:sz w:val="24"/>
          <w:szCs w:val="24"/>
        </w:rPr>
        <w:t>5</w:t>
      </w:r>
      <w:r>
        <w:rPr>
          <w:rFonts w:hint="eastAsia" w:ascii="仿宋" w:hAnsi="仿宋" w:eastAsia="仿宋"/>
          <w:sz w:val="24"/>
          <w:szCs w:val="24"/>
        </w:rPr>
        <w:t>月1日，组织同学进行合唱训练，并在五四合唱活动中取得优异成绩。</w:t>
      </w:r>
    </w:p>
    <w:p>
      <w:pPr>
        <w:numPr>
          <w:ilvl w:val="0"/>
          <w:numId w:val="0"/>
        </w:numPr>
        <w:ind w:firstLine="562" w:firstLineChars="200"/>
        <w:rPr>
          <w:rFonts w:hint="eastAsia" w:ascii="仿宋" w:hAnsi="仿宋" w:eastAsia="仿宋" w:cs="仿宋"/>
          <w:kern w:val="0"/>
          <w:sz w:val="24"/>
          <w:szCs w:val="24"/>
          <w:lang w:val="en-US" w:eastAsia="zh-CN" w:bidi="ar"/>
        </w:rPr>
      </w:pPr>
      <w:r>
        <w:rPr>
          <w:rFonts w:hint="eastAsia" w:ascii="仿宋" w:hAnsi="仿宋" w:eastAsia="仿宋" w:cs="仿宋"/>
          <w:b/>
          <w:bCs/>
          <w:color w:val="FF0000"/>
          <w:kern w:val="0"/>
          <w:sz w:val="28"/>
          <w:szCs w:val="28"/>
          <w:u w:val="single"/>
          <w:lang w:val="en-US" w:eastAsia="zh-CN" w:bidi="ar"/>
        </w:rPr>
        <w:t>2、文学爱好者协会</w:t>
      </w:r>
    </w:p>
    <w:p>
      <w:pPr>
        <w:numPr>
          <w:ilvl w:val="0"/>
          <w:numId w:val="10"/>
        </w:numPr>
        <w:ind w:left="0" w:leftChars="0" w:firstLine="420" w:firstLineChars="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2018年5月3日，全体社员在大食堂进行日常工作例会，进一步完善了读书月活动策划，并安排人员参与了周日安青文学沙龙学习经验 。</w:t>
      </w:r>
    </w:p>
    <w:p>
      <w:pPr>
        <w:numPr>
          <w:ilvl w:val="0"/>
          <w:numId w:val="10"/>
        </w:numPr>
        <w:ind w:left="0" w:leftChars="0" w:firstLine="420" w:firstLineChars="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2018年5月6日，安排成员进行了文案整理工作的学习。</w:t>
      </w:r>
    </w:p>
    <w:p>
      <w:pPr>
        <w:keepNext w:val="0"/>
        <w:keepLines w:val="0"/>
        <w:pageBreakBefore w:val="0"/>
        <w:widowControl w:val="0"/>
        <w:numPr>
          <w:ilvl w:val="0"/>
          <w:numId w:val="11"/>
        </w:numPr>
        <w:kinsoku/>
        <w:wordWrap/>
        <w:overflowPunct/>
        <w:topLinePunct w:val="0"/>
        <w:autoSpaceDE/>
        <w:autoSpaceDN/>
        <w:bidi w:val="0"/>
        <w:adjustRightInd/>
        <w:snapToGrid/>
        <w:spacing w:before="157" w:beforeLines="50" w:after="157" w:afterLines="50" w:line="400" w:lineRule="exact"/>
        <w:ind w:left="0" w:leftChars="0" w:firstLine="562" w:firstLineChars="200"/>
        <w:textAlignment w:val="auto"/>
        <w:outlineLvl w:val="9"/>
        <w:rPr>
          <w:rFonts w:hint="default" w:ascii="仿宋" w:hAnsi="仿宋" w:eastAsia="仿宋" w:cs="仿宋"/>
          <w:b/>
          <w:bCs/>
          <w:color w:val="FF0000"/>
          <w:sz w:val="28"/>
          <w:szCs w:val="28"/>
          <w:u w:val="single"/>
          <w:lang w:val="en-US" w:eastAsia="zh-CN"/>
        </w:rPr>
      </w:pPr>
      <w:r>
        <w:rPr>
          <w:rFonts w:hint="default" w:ascii="仿宋" w:hAnsi="仿宋" w:eastAsia="仿宋" w:cs="仿宋"/>
          <w:b/>
          <w:bCs/>
          <w:color w:val="FF0000"/>
          <w:sz w:val="28"/>
          <w:szCs w:val="28"/>
          <w:u w:val="single"/>
          <w:lang w:val="en-US" w:eastAsia="zh-CN"/>
        </w:rPr>
        <w:t>演讲辩论队</w:t>
      </w:r>
    </w:p>
    <w:p>
      <w:pPr>
        <w:numPr>
          <w:ilvl w:val="0"/>
          <w:numId w:val="10"/>
        </w:numPr>
        <w:ind w:left="0" w:leftChars="0" w:firstLine="420" w:firstLineChars="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 xml:space="preserve">2018年4月22日，正常例会，队内队训，就“改变环境和改变自己哪个更需要勇气”进行深入剖析并进行辩赛表现分析，并且就五月读书月活动进行深入讨论，决定相关具体事宜。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71D53"/>
    <w:multiLevelType w:val="singleLevel"/>
    <w:tmpl w:val="EC271D53"/>
    <w:lvl w:ilvl="0" w:tentative="0">
      <w:start w:val="1"/>
      <w:numFmt w:val="bullet"/>
      <w:lvlText w:val=""/>
      <w:lvlJc w:val="left"/>
      <w:pPr>
        <w:ind w:left="420" w:hanging="420"/>
      </w:pPr>
      <w:rPr>
        <w:rFonts w:hint="default" w:ascii="Wingdings" w:hAnsi="Wingdings"/>
      </w:rPr>
    </w:lvl>
  </w:abstractNum>
  <w:abstractNum w:abstractNumId="1">
    <w:nsid w:val="5AEFBF25"/>
    <w:multiLevelType w:val="singleLevel"/>
    <w:tmpl w:val="5AEFBF25"/>
    <w:lvl w:ilvl="0" w:tentative="0">
      <w:start w:val="1"/>
      <w:numFmt w:val="bullet"/>
      <w:lvlText w:val=""/>
      <w:lvlJc w:val="left"/>
      <w:pPr>
        <w:ind w:left="420" w:leftChars="0" w:hanging="420" w:firstLineChars="0"/>
      </w:pPr>
      <w:rPr>
        <w:rFonts w:hint="default" w:ascii="Wingdings" w:hAnsi="Wingdings"/>
      </w:rPr>
    </w:lvl>
  </w:abstractNum>
  <w:abstractNum w:abstractNumId="2">
    <w:nsid w:val="5AEFBF4D"/>
    <w:multiLevelType w:val="singleLevel"/>
    <w:tmpl w:val="5AEFBF4D"/>
    <w:lvl w:ilvl="0" w:tentative="0">
      <w:start w:val="1"/>
      <w:numFmt w:val="bullet"/>
      <w:lvlText w:val=""/>
      <w:lvlJc w:val="left"/>
      <w:pPr>
        <w:ind w:left="420" w:leftChars="0" w:hanging="420" w:firstLineChars="0"/>
      </w:pPr>
      <w:rPr>
        <w:rFonts w:hint="default" w:ascii="Wingdings" w:hAnsi="Wingdings"/>
      </w:rPr>
    </w:lvl>
  </w:abstractNum>
  <w:abstractNum w:abstractNumId="3">
    <w:nsid w:val="5AEFBFA6"/>
    <w:multiLevelType w:val="singleLevel"/>
    <w:tmpl w:val="5AEFBFA6"/>
    <w:lvl w:ilvl="0" w:tentative="0">
      <w:start w:val="1"/>
      <w:numFmt w:val="bullet"/>
      <w:lvlText w:val=""/>
      <w:lvlJc w:val="left"/>
      <w:pPr>
        <w:ind w:left="420" w:leftChars="0" w:hanging="420" w:firstLineChars="0"/>
      </w:pPr>
      <w:rPr>
        <w:rFonts w:hint="default" w:ascii="Wingdings" w:hAnsi="Wingdings"/>
      </w:rPr>
    </w:lvl>
  </w:abstractNum>
  <w:abstractNum w:abstractNumId="4">
    <w:nsid w:val="5AEFC00B"/>
    <w:multiLevelType w:val="singleLevel"/>
    <w:tmpl w:val="5AEFC00B"/>
    <w:lvl w:ilvl="0" w:tentative="0">
      <w:start w:val="1"/>
      <w:numFmt w:val="bullet"/>
      <w:lvlText w:val=""/>
      <w:lvlJc w:val="left"/>
      <w:pPr>
        <w:ind w:left="420" w:leftChars="0" w:hanging="420" w:firstLineChars="0"/>
      </w:pPr>
      <w:rPr>
        <w:rFonts w:hint="default" w:ascii="Wingdings" w:hAnsi="Wingdings"/>
      </w:rPr>
    </w:lvl>
  </w:abstractNum>
  <w:abstractNum w:abstractNumId="5">
    <w:nsid w:val="5AEFC062"/>
    <w:multiLevelType w:val="singleLevel"/>
    <w:tmpl w:val="5AEFC062"/>
    <w:lvl w:ilvl="0" w:tentative="0">
      <w:start w:val="1"/>
      <w:numFmt w:val="bullet"/>
      <w:lvlText w:val=""/>
      <w:lvlJc w:val="left"/>
      <w:pPr>
        <w:ind w:left="420" w:leftChars="0" w:hanging="420" w:firstLineChars="0"/>
      </w:pPr>
      <w:rPr>
        <w:rFonts w:hint="default" w:ascii="Wingdings" w:hAnsi="Wingdings"/>
      </w:rPr>
    </w:lvl>
  </w:abstractNum>
  <w:abstractNum w:abstractNumId="6">
    <w:nsid w:val="5AEFC0B6"/>
    <w:multiLevelType w:val="singleLevel"/>
    <w:tmpl w:val="5AEFC0B6"/>
    <w:lvl w:ilvl="0" w:tentative="0">
      <w:start w:val="1"/>
      <w:numFmt w:val="bullet"/>
      <w:lvlText w:val=""/>
      <w:lvlJc w:val="left"/>
      <w:pPr>
        <w:ind w:left="420" w:leftChars="0" w:hanging="420" w:firstLineChars="0"/>
      </w:pPr>
      <w:rPr>
        <w:rFonts w:hint="default" w:ascii="Wingdings" w:hAnsi="Wingdings"/>
      </w:rPr>
    </w:lvl>
  </w:abstractNum>
  <w:abstractNum w:abstractNumId="7">
    <w:nsid w:val="5AEFC1AD"/>
    <w:multiLevelType w:val="singleLevel"/>
    <w:tmpl w:val="5AEFC1AD"/>
    <w:lvl w:ilvl="0" w:tentative="0">
      <w:start w:val="1"/>
      <w:numFmt w:val="bullet"/>
      <w:lvlText w:val=""/>
      <w:lvlJc w:val="left"/>
      <w:pPr>
        <w:ind w:left="420" w:leftChars="0" w:hanging="420" w:firstLineChars="0"/>
      </w:pPr>
      <w:rPr>
        <w:rFonts w:hint="default" w:ascii="Wingdings" w:hAnsi="Wingdings"/>
      </w:rPr>
    </w:lvl>
  </w:abstractNum>
  <w:abstractNum w:abstractNumId="8">
    <w:nsid w:val="5AEFC35E"/>
    <w:multiLevelType w:val="singleLevel"/>
    <w:tmpl w:val="5AEFC35E"/>
    <w:lvl w:ilvl="0" w:tentative="0">
      <w:start w:val="1"/>
      <w:numFmt w:val="bullet"/>
      <w:lvlText w:val=""/>
      <w:lvlJc w:val="left"/>
      <w:pPr>
        <w:ind w:left="420" w:leftChars="0" w:hanging="420" w:firstLineChars="0"/>
      </w:pPr>
      <w:rPr>
        <w:rFonts w:hint="default" w:ascii="Wingdings" w:hAnsi="Wingdings"/>
      </w:rPr>
    </w:lvl>
  </w:abstractNum>
  <w:abstractNum w:abstractNumId="9">
    <w:nsid w:val="5AEFC3AA"/>
    <w:multiLevelType w:val="singleLevel"/>
    <w:tmpl w:val="5AEFC3AA"/>
    <w:lvl w:ilvl="0" w:tentative="0">
      <w:start w:val="1"/>
      <w:numFmt w:val="bullet"/>
      <w:lvlText w:val=""/>
      <w:lvlJc w:val="left"/>
      <w:pPr>
        <w:ind w:left="420" w:leftChars="0" w:hanging="420" w:firstLineChars="0"/>
      </w:pPr>
      <w:rPr>
        <w:rFonts w:hint="default" w:ascii="Wingdings" w:hAnsi="Wingdings"/>
      </w:rPr>
    </w:lvl>
  </w:abstractNum>
  <w:abstractNum w:abstractNumId="10">
    <w:nsid w:val="5AEFC47C"/>
    <w:multiLevelType w:val="singleLevel"/>
    <w:tmpl w:val="5AEFC47C"/>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D4C6C"/>
    <w:rsid w:val="16E57EB6"/>
    <w:rsid w:val="29B0411F"/>
    <w:rsid w:val="2BD81DDB"/>
    <w:rsid w:val="3FFC70F6"/>
    <w:rsid w:val="6D6D4C6C"/>
    <w:rsid w:val="7944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 Know</Company>
  <Pages>1</Pages>
  <Words>0</Words>
  <Characters>0</Characters>
  <Lines>0</Lines>
  <Paragraphs>0</Paragraphs>
  <TotalTime>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2018-05-07T02:28:00Z</dcterms:created>
  <dc:creator>邓道伟</dc:creator>
  <cp:lastModifiedBy>守候静美</cp:lastModifiedBy>
  <dcterms:modified xsi:type="dcterms:W3CDTF">2018-05-07T03:51:44Z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